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51" w:rsidRPr="00441251" w:rsidRDefault="009F50CC" w:rsidP="00441251">
      <w:pPr>
        <w:jc w:val="right"/>
        <w:rPr>
          <w:rFonts w:ascii="Myriad Pro Cond" w:hAnsi="Myriad Pro Cond"/>
          <w:sz w:val="24"/>
          <w:szCs w:val="24"/>
          <w:lang w:val="ro-RO"/>
        </w:rPr>
      </w:pPr>
      <w:bookmarkStart w:id="0" w:name="_GoBack"/>
      <w:bookmarkEnd w:id="0"/>
      <w:r>
        <w:rPr>
          <w:rFonts w:ascii="Myriad Pro Cond" w:hAnsi="Myriad Pro Cond"/>
          <w:sz w:val="24"/>
          <w:szCs w:val="24"/>
          <w:lang w:val="ro-RO"/>
        </w:rPr>
        <w:t>ANEXĂ</w:t>
      </w:r>
    </w:p>
    <w:p w:rsidR="00441251" w:rsidRPr="00441251" w:rsidRDefault="00441251" w:rsidP="00441251">
      <w:p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Fișă de punctaj</w:t>
      </w:r>
    </w:p>
    <w:p w:rsidR="00441251" w:rsidRPr="00441251" w:rsidRDefault="00441251" w:rsidP="00441251">
      <w:pPr>
        <w:pStyle w:val="ListParagraph"/>
        <w:numPr>
          <w:ilvl w:val="0"/>
          <w:numId w:val="1"/>
        </w:num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pentru obținerea bursei speciale acordate studenților masteranzi - </w:t>
      </w: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Student: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Facultate: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Program și an de studii: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"/>
        <w:gridCol w:w="4010"/>
        <w:gridCol w:w="2767"/>
        <w:gridCol w:w="1827"/>
      </w:tblGrid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010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Valoare sau date de identificare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Punctaj</w:t>
            </w:r>
          </w:p>
        </w:tc>
      </w:tr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1</w:t>
            </w:r>
          </w:p>
        </w:tc>
        <w:tc>
          <w:tcPr>
            <w:tcW w:w="4010" w:type="dxa"/>
          </w:tcPr>
          <w:p w:rsid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Media obținută la admitere / anul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I</w:t>
            </w:r>
            <w:r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>*</w:t>
            </w:r>
          </w:p>
          <w:p w:rsidR="00201013" w:rsidRP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Valoarea va fi specificată cu 2 zecimale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Media x 5 pct.</w:t>
            </w:r>
          </w:p>
        </w:tc>
      </w:tr>
      <w:tr w:rsidR="00441251" w:rsidRPr="00441251" w:rsidTr="00821E4C">
        <w:trPr>
          <w:trHeight w:val="429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2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Membru în echipele de implementare a granturilor/proiectelor centrelor de cercetare din UPT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Numele grantului/proiectului, programul în cadrul căruia a fost finanțat, durata, manager de proiect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 grant sau proiect</w:t>
            </w:r>
          </w:p>
        </w:tc>
      </w:tr>
      <w:tr w:rsidR="00441251" w:rsidRPr="00441251" w:rsidTr="00821E4C">
        <w:trPr>
          <w:trHeight w:val="427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11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3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Autor/coautor al unor lucrări științifice publicate/acceptate/comunicate, în calitate de student al UPT,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circuitul ISI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25 pct./lucrare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BDI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Autori, titlu, unde a fost publicată/acceptată (la reviste se specifică nume, nr., vol., lună, an iar la conf., simpozioane, sesiuni de comunicare etc. se specifică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8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comunicate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comunicată (se specifică datele conf. simpozionului, sesiunii de comunicări etc.: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4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Alte premii, recunoașteri ale activității profesionale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Premiu sau recunoaștere: …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pct./premiu sau recunoaștere</w:t>
            </w: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C500D5" w:rsidRPr="00441251" w:rsidTr="00C500D5">
        <w:trPr>
          <w:trHeight w:val="340"/>
        </w:trPr>
        <w:tc>
          <w:tcPr>
            <w:tcW w:w="740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sz w:val="24"/>
                <w:szCs w:val="24"/>
                <w:lang w:val="ro-RO"/>
              </w:rPr>
              <w:t>5</w:t>
            </w:r>
          </w:p>
        </w:tc>
        <w:tc>
          <w:tcPr>
            <w:tcW w:w="6783" w:type="dxa"/>
            <w:gridSpan w:val="3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Disponibilitate participare la studii doctorale în UPT</w:t>
            </w:r>
          </w:p>
        </w:tc>
        <w:tc>
          <w:tcPr>
            <w:tcW w:w="1827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5/0 pct.</w:t>
            </w:r>
          </w:p>
        </w:tc>
      </w:tr>
      <w:tr w:rsidR="00441251" w:rsidRPr="00441251" w:rsidTr="00821E4C">
        <w:trPr>
          <w:trHeight w:val="340"/>
        </w:trPr>
        <w:tc>
          <w:tcPr>
            <w:tcW w:w="7523" w:type="dxa"/>
            <w:gridSpan w:val="4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b/>
                <w:sz w:val="24"/>
                <w:szCs w:val="24"/>
                <w:lang w:val="ro-RO"/>
              </w:rPr>
              <w:t>Total puncte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</w:p>
        </w:tc>
      </w:tr>
    </w:tbl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 Bursa specială nu se acordă dacă numărul de puncte se obține doar din criteriul 1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și  5</w:t>
      </w:r>
      <w:r w:rsidRPr="00441251">
        <w:rPr>
          <w:rFonts w:ascii="Myriad Pro Cond" w:hAnsi="Myriad Pro Cond"/>
          <w:sz w:val="24"/>
          <w:szCs w:val="24"/>
          <w:lang w:val="ro-RO"/>
        </w:rPr>
        <w:t>.</w:t>
      </w:r>
    </w:p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** </w:t>
      </w:r>
      <w:r w:rsidRPr="00441251">
        <w:rPr>
          <w:rFonts w:ascii="Myriad Pro Cond" w:hAnsi="Myriad Pro Cond"/>
          <w:i/>
          <w:sz w:val="24"/>
          <w:szCs w:val="24"/>
          <w:lang w:val="ro-RO"/>
        </w:rPr>
        <w:t>Perioada de cercetare</w:t>
      </w:r>
      <w:r w:rsidRPr="00441251">
        <w:rPr>
          <w:rFonts w:ascii="Myriad Pro Cond" w:hAnsi="Myriad Pro Cond"/>
          <w:sz w:val="24"/>
          <w:szCs w:val="24"/>
          <w:lang w:val="ro-RO"/>
        </w:rPr>
        <w:t xml:space="preserve"> 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</w:t>
      </w:r>
      <w:r w:rsidRPr="00441251">
        <w:rPr>
          <w:rFonts w:ascii="Myriad Pro Cond" w:hAnsi="Myriad Pro Cond"/>
          <w:sz w:val="24"/>
          <w:szCs w:val="24"/>
          <w:lang w:val="ro-RO"/>
        </w:rPr>
        <w:t>este:</w:t>
      </w:r>
    </w:p>
    <w:p w:rsidR="00C500D5" w:rsidRDefault="00C500D5" w:rsidP="00C500D5">
      <w:pPr>
        <w:spacing w:after="0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 xml:space="preserve">a. Pentru </w:t>
      </w:r>
      <w:proofErr w:type="spellStart"/>
      <w:r>
        <w:rPr>
          <w:rFonts w:ascii="Myriad Pro Cond" w:hAnsi="Myriad Pro Cond"/>
          <w:sz w:val="24"/>
          <w:szCs w:val="24"/>
        </w:rPr>
        <w:t>studenții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aflați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în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semestrul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 master: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terminal al </w:t>
      </w:r>
      <w:proofErr w:type="spellStart"/>
      <w:r>
        <w:rPr>
          <w:rFonts w:ascii="Myriad Pro Cond" w:hAnsi="Myriad Pro Cond"/>
          <w:sz w:val="24"/>
          <w:szCs w:val="24"/>
        </w:rPr>
        <w:t>ciclului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licență</w:t>
      </w:r>
      <w:proofErr w:type="spellEnd"/>
      <w:r>
        <w:rPr>
          <w:rFonts w:ascii="Myriad Pro Cond" w:hAnsi="Myriad Pro Cond"/>
          <w:sz w:val="24"/>
          <w:szCs w:val="24"/>
        </w:rPr>
        <w:t>;</w:t>
      </w:r>
    </w:p>
    <w:p w:rsidR="00C500D5" w:rsidRPr="009F50CC" w:rsidRDefault="00C500D5" w:rsidP="00C500D5">
      <w:pPr>
        <w:spacing w:after="0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 xml:space="preserve">b. Pentru </w:t>
      </w:r>
      <w:proofErr w:type="spellStart"/>
      <w:r>
        <w:rPr>
          <w:rFonts w:ascii="Myriad Pro Cond" w:hAnsi="Myriad Pro Cond"/>
          <w:sz w:val="24"/>
          <w:szCs w:val="24"/>
        </w:rPr>
        <w:t>studenții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aflați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în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semestrului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II master: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ciclul</w:t>
      </w:r>
      <w:proofErr w:type="spellEnd"/>
      <w:r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>
        <w:rPr>
          <w:rFonts w:ascii="Myriad Pro Cond" w:hAnsi="Myriad Pro Cond"/>
          <w:sz w:val="24"/>
          <w:szCs w:val="24"/>
        </w:rPr>
        <w:t>parcurs</w:t>
      </w:r>
      <w:proofErr w:type="spellEnd"/>
      <w:r>
        <w:rPr>
          <w:rFonts w:ascii="Myriad Pro Cond" w:hAnsi="Myriad Pro Cond"/>
          <w:sz w:val="24"/>
          <w:szCs w:val="24"/>
          <w:lang w:val="en-GB"/>
        </w:rPr>
        <w:t>;</w:t>
      </w:r>
    </w:p>
    <w:p w:rsidR="00C500D5" w:rsidRDefault="00C500D5" w:rsidP="00C500D5">
      <w:pPr>
        <w:spacing w:after="0"/>
        <w:rPr>
          <w:rFonts w:ascii="Myriad Pro Cond" w:hAnsi="Myriad Pro Cond"/>
          <w:sz w:val="24"/>
          <w:szCs w:val="24"/>
          <w:lang w:val="en-GB"/>
        </w:rPr>
      </w:pP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*** Se vor lua în considerare doar acele lucrări științifice și premii/recunoașteri la care autorul își declară afilierea la UPT.</w:t>
      </w:r>
    </w:p>
    <w:p w:rsid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9F50CC" w:rsidRDefault="009F50CC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Dată:</w:t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>Semnătură student</w:t>
      </w:r>
    </w:p>
    <w:p w:rsidR="00FC3AE1" w:rsidRPr="00441251" w:rsidRDefault="00FC3AE1" w:rsidP="00441251">
      <w:pPr>
        <w:rPr>
          <w:rFonts w:ascii="Myriad Pro Cond" w:hAnsi="Myriad Pro Cond"/>
          <w:sz w:val="24"/>
          <w:szCs w:val="24"/>
        </w:rPr>
      </w:pPr>
    </w:p>
    <w:sectPr w:rsidR="00FC3AE1" w:rsidRPr="00441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3E6"/>
    <w:multiLevelType w:val="hybridMultilevel"/>
    <w:tmpl w:val="0F20BFB2"/>
    <w:lvl w:ilvl="0" w:tplc="F55A3D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A058CCF6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1"/>
    <w:rsid w:val="00117BAD"/>
    <w:rsid w:val="00192B69"/>
    <w:rsid w:val="00201013"/>
    <w:rsid w:val="00230C6E"/>
    <w:rsid w:val="00441251"/>
    <w:rsid w:val="0049419C"/>
    <w:rsid w:val="004F27D5"/>
    <w:rsid w:val="00503B28"/>
    <w:rsid w:val="00551398"/>
    <w:rsid w:val="006101D6"/>
    <w:rsid w:val="006E7E24"/>
    <w:rsid w:val="007D6665"/>
    <w:rsid w:val="00840BC9"/>
    <w:rsid w:val="009F50CC"/>
    <w:rsid w:val="00BD5C4D"/>
    <w:rsid w:val="00C26DFF"/>
    <w:rsid w:val="00C500D5"/>
    <w:rsid w:val="00D16D05"/>
    <w:rsid w:val="00D45812"/>
    <w:rsid w:val="00F34951"/>
    <w:rsid w:val="00F47471"/>
    <w:rsid w:val="00F80298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42371D-9776-4F77-BDC0-82891F6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Mirică</cp:lastModifiedBy>
  <cp:revision>2</cp:revision>
  <cp:lastPrinted>2024-11-04T07:25:00Z</cp:lastPrinted>
  <dcterms:created xsi:type="dcterms:W3CDTF">2024-11-04T07:26:00Z</dcterms:created>
  <dcterms:modified xsi:type="dcterms:W3CDTF">2024-11-04T07:26:00Z</dcterms:modified>
</cp:coreProperties>
</file>